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BE" w:rsidRPr="008B67FB" w:rsidRDefault="003851BE" w:rsidP="008B67FB">
      <w:pPr>
        <w:jc w:val="center"/>
        <w:rPr>
          <w:rFonts w:ascii="Arial" w:hAnsi="Arial" w:cs="Arial"/>
          <w:b/>
          <w:sz w:val="32"/>
          <w:szCs w:val="32"/>
        </w:rPr>
      </w:pPr>
      <w:r w:rsidRPr="008B67FB">
        <w:rPr>
          <w:rFonts w:ascii="Arial" w:hAnsi="Arial" w:cs="Arial"/>
          <w:b/>
          <w:sz w:val="32"/>
          <w:szCs w:val="32"/>
        </w:rPr>
        <w:t>美国</w:t>
      </w:r>
      <w:r w:rsidRPr="008B67FB">
        <w:rPr>
          <w:rFonts w:ascii="Arial" w:hAnsi="Arial" w:cs="Arial"/>
          <w:b/>
          <w:sz w:val="32"/>
          <w:szCs w:val="32"/>
        </w:rPr>
        <w:t>Nebraska</w:t>
      </w:r>
      <w:r w:rsidRPr="008B67FB">
        <w:rPr>
          <w:rFonts w:ascii="Arial" w:hAnsi="Arial" w:cs="Arial"/>
          <w:b/>
          <w:sz w:val="32"/>
          <w:szCs w:val="32"/>
        </w:rPr>
        <w:t>大学医学中心</w:t>
      </w:r>
      <w:r w:rsidRPr="008B67FB">
        <w:rPr>
          <w:rFonts w:ascii="Arial" w:hAnsi="Arial" w:cs="Arial" w:hint="eastAsia"/>
          <w:b/>
          <w:sz w:val="32"/>
          <w:szCs w:val="32"/>
        </w:rPr>
        <w:t>招生宣讲会通知</w:t>
      </w:r>
    </w:p>
    <w:p w:rsidR="008B67FB" w:rsidRDefault="008B67FB" w:rsidP="003851BE">
      <w:pPr>
        <w:rPr>
          <w:rFonts w:ascii="Arial" w:hAnsi="Arial" w:cs="Arial"/>
          <w:sz w:val="28"/>
          <w:szCs w:val="28"/>
        </w:rPr>
      </w:pPr>
    </w:p>
    <w:p w:rsidR="003851BE" w:rsidRPr="008B67FB" w:rsidRDefault="003851BE" w:rsidP="003851BE">
      <w:pPr>
        <w:rPr>
          <w:rFonts w:ascii="Arial" w:hAnsi="Arial" w:cs="Arial"/>
          <w:sz w:val="28"/>
          <w:szCs w:val="28"/>
        </w:rPr>
      </w:pPr>
      <w:r w:rsidRPr="008B67FB">
        <w:rPr>
          <w:rFonts w:ascii="Arial" w:hAnsi="Arial" w:cs="Arial" w:hint="eastAsia"/>
          <w:sz w:val="28"/>
          <w:szCs w:val="28"/>
        </w:rPr>
        <w:t>各相关学院：</w:t>
      </w:r>
    </w:p>
    <w:p w:rsidR="00B624E0" w:rsidRPr="008B67FB" w:rsidRDefault="008B67FB" w:rsidP="008B67FB">
      <w:pPr>
        <w:rPr>
          <w:rFonts w:ascii="Arial" w:hAnsi="Arial" w:cs="Arial"/>
          <w:sz w:val="28"/>
          <w:szCs w:val="28"/>
        </w:rPr>
      </w:pPr>
      <w:r>
        <w:rPr>
          <w:rFonts w:ascii="Arial" w:hAnsi="Arial" w:cs="Arial" w:hint="eastAsia"/>
          <w:sz w:val="28"/>
          <w:szCs w:val="28"/>
        </w:rPr>
        <w:t xml:space="preserve">    </w:t>
      </w:r>
      <w:r w:rsidR="003851BE" w:rsidRPr="008B67FB">
        <w:rPr>
          <w:rFonts w:ascii="Arial" w:hAnsi="Arial" w:cs="Arial"/>
          <w:sz w:val="28"/>
          <w:szCs w:val="28"/>
        </w:rPr>
        <w:t>美国</w:t>
      </w:r>
      <w:r w:rsidR="003851BE" w:rsidRPr="008B67FB">
        <w:rPr>
          <w:rFonts w:ascii="Arial" w:hAnsi="Arial" w:cs="Arial"/>
          <w:sz w:val="28"/>
          <w:szCs w:val="28"/>
        </w:rPr>
        <w:t>Nebraska</w:t>
      </w:r>
      <w:r w:rsidR="003851BE" w:rsidRPr="008B67FB">
        <w:rPr>
          <w:rFonts w:ascii="Arial" w:hAnsi="Arial" w:cs="Arial"/>
          <w:sz w:val="28"/>
          <w:szCs w:val="28"/>
        </w:rPr>
        <w:t>大学医学中心来我们医学院开一个招生宣讲会，着重介绍</w:t>
      </w:r>
      <w:r w:rsidR="003851BE" w:rsidRPr="008B67FB">
        <w:rPr>
          <w:rFonts w:ascii="Arial" w:hAnsi="Arial" w:cs="Arial"/>
          <w:sz w:val="28"/>
          <w:szCs w:val="28"/>
        </w:rPr>
        <w:t>UNMC</w:t>
      </w:r>
      <w:r w:rsidR="003851BE" w:rsidRPr="008B67FB">
        <w:rPr>
          <w:rFonts w:ascii="Arial" w:hAnsi="Arial" w:cs="Arial"/>
          <w:sz w:val="28"/>
          <w:szCs w:val="28"/>
        </w:rPr>
        <w:t>的大致情况以及</w:t>
      </w:r>
      <w:r w:rsidR="00044EB9" w:rsidRPr="00044EB9">
        <w:rPr>
          <w:rFonts w:ascii="Arial" w:hAnsi="Arial" w:cs="Arial"/>
          <w:sz w:val="28"/>
          <w:szCs w:val="28"/>
        </w:rPr>
        <w:t>内布拉斯加大学医学中心（</w:t>
      </w:r>
      <w:r w:rsidR="00044EB9" w:rsidRPr="00044EB9">
        <w:rPr>
          <w:rFonts w:ascii="Arial" w:hAnsi="Arial" w:cs="Arial"/>
          <w:sz w:val="28"/>
          <w:szCs w:val="28"/>
        </w:rPr>
        <w:t>UNMC )</w:t>
      </w:r>
      <w:r w:rsidR="00044EB9" w:rsidRPr="00044EB9">
        <w:rPr>
          <w:rFonts w:ascii="Arial" w:hAnsi="Arial" w:cs="Arial"/>
          <w:sz w:val="28"/>
          <w:szCs w:val="28"/>
        </w:rPr>
        <w:t>以及</w:t>
      </w:r>
      <w:r w:rsidR="00044EB9" w:rsidRPr="00044EB9">
        <w:rPr>
          <w:rFonts w:ascii="Arial" w:hAnsi="Arial" w:cs="Arial"/>
          <w:sz w:val="28"/>
          <w:szCs w:val="28"/>
        </w:rPr>
        <w:t>UNMC</w:t>
      </w:r>
      <w:r w:rsidR="00044EB9" w:rsidRPr="00044EB9">
        <w:rPr>
          <w:rFonts w:ascii="Arial" w:hAnsi="Arial" w:cs="Arial"/>
          <w:sz w:val="28"/>
          <w:szCs w:val="28"/>
        </w:rPr>
        <w:t>与国家留学基金委（</w:t>
      </w:r>
      <w:r w:rsidR="00044EB9" w:rsidRPr="00044EB9">
        <w:rPr>
          <w:rFonts w:ascii="Arial" w:hAnsi="Arial" w:cs="Arial"/>
          <w:sz w:val="28"/>
          <w:szCs w:val="28"/>
        </w:rPr>
        <w:t>CSC )</w:t>
      </w:r>
      <w:r w:rsidR="00044EB9" w:rsidRPr="00044EB9">
        <w:rPr>
          <w:rFonts w:ascii="Arial" w:hAnsi="Arial" w:cs="Arial"/>
          <w:sz w:val="28"/>
          <w:szCs w:val="28"/>
        </w:rPr>
        <w:t>合作的博士生项目和职业医学培养项目。其中</w:t>
      </w:r>
      <w:r w:rsidR="00044EB9" w:rsidRPr="00044EB9">
        <w:rPr>
          <w:rFonts w:ascii="Arial" w:hAnsi="Arial" w:cs="Arial"/>
          <w:sz w:val="28"/>
          <w:szCs w:val="28"/>
        </w:rPr>
        <w:t xml:space="preserve">UNMC-CSC </w:t>
      </w:r>
      <w:r w:rsidR="00044EB9" w:rsidRPr="00044EB9">
        <w:rPr>
          <w:rFonts w:ascii="Arial" w:hAnsi="Arial" w:cs="Arial"/>
          <w:sz w:val="28"/>
          <w:szCs w:val="28"/>
        </w:rPr>
        <w:t>的职业医学培养项目是中美间第一个培养职业医师的项目，包括临床医学（</w:t>
      </w:r>
      <w:r w:rsidR="00044EB9" w:rsidRPr="00044EB9">
        <w:rPr>
          <w:rFonts w:ascii="Arial" w:hAnsi="Arial" w:cs="Arial"/>
          <w:sz w:val="28"/>
          <w:szCs w:val="28"/>
        </w:rPr>
        <w:t>MD</w:t>
      </w:r>
      <w:r w:rsidR="00044EB9" w:rsidRPr="00044EB9">
        <w:rPr>
          <w:rFonts w:ascii="Arial" w:hAnsi="Arial" w:cs="Arial"/>
          <w:sz w:val="28"/>
          <w:szCs w:val="28"/>
        </w:rPr>
        <w:t>），临床药学（</w:t>
      </w:r>
      <w:proofErr w:type="spellStart"/>
      <w:r w:rsidR="00044EB9" w:rsidRPr="00044EB9">
        <w:rPr>
          <w:rFonts w:ascii="Arial" w:hAnsi="Arial" w:cs="Arial"/>
          <w:sz w:val="28"/>
          <w:szCs w:val="28"/>
        </w:rPr>
        <w:t>PharmD</w:t>
      </w:r>
      <w:proofErr w:type="spellEnd"/>
      <w:r w:rsidR="00044EB9" w:rsidRPr="00044EB9">
        <w:rPr>
          <w:rFonts w:ascii="Arial" w:hAnsi="Arial" w:cs="Arial"/>
          <w:sz w:val="28"/>
          <w:szCs w:val="28"/>
        </w:rPr>
        <w:t>），临床口腔学（</w:t>
      </w:r>
      <w:r w:rsidR="00044EB9" w:rsidRPr="00044EB9">
        <w:rPr>
          <w:rFonts w:ascii="Arial" w:hAnsi="Arial" w:cs="Arial"/>
          <w:sz w:val="28"/>
          <w:szCs w:val="28"/>
        </w:rPr>
        <w:t>DDS</w:t>
      </w:r>
      <w:r w:rsidR="00044EB9" w:rsidRPr="00044EB9">
        <w:rPr>
          <w:rFonts w:ascii="Arial" w:hAnsi="Arial" w:cs="Arial"/>
          <w:sz w:val="28"/>
          <w:szCs w:val="28"/>
        </w:rPr>
        <w:t>），理疗康复学博士（</w:t>
      </w:r>
      <w:r w:rsidR="00044EB9" w:rsidRPr="00044EB9">
        <w:rPr>
          <w:rFonts w:ascii="Arial" w:hAnsi="Arial" w:cs="Arial"/>
          <w:sz w:val="28"/>
          <w:szCs w:val="28"/>
        </w:rPr>
        <w:t>DPT</w:t>
      </w:r>
      <w:r w:rsidR="00044EB9" w:rsidRPr="00044EB9">
        <w:rPr>
          <w:rFonts w:ascii="Arial" w:hAnsi="Arial" w:cs="Arial"/>
          <w:sz w:val="28"/>
          <w:szCs w:val="28"/>
        </w:rPr>
        <w:t>）以及全科管理博士的培养。</w:t>
      </w:r>
      <w:r w:rsidR="003851BE" w:rsidRPr="008B67FB">
        <w:rPr>
          <w:rFonts w:ascii="Arial" w:hAnsi="Arial" w:cs="Arial"/>
          <w:sz w:val="28"/>
          <w:szCs w:val="28"/>
        </w:rPr>
        <w:t>希望能够让我们学生对这些项目有充分的了解并且有充足的时间准备申请。</w:t>
      </w:r>
      <w:r w:rsidR="00044EB9">
        <w:rPr>
          <w:rFonts w:ascii="Arial" w:hAnsi="Arial" w:cs="Arial" w:hint="eastAsia"/>
          <w:sz w:val="28"/>
          <w:szCs w:val="28"/>
        </w:rPr>
        <w:t>所有对以上项目</w:t>
      </w:r>
      <w:r w:rsidR="000905B6">
        <w:rPr>
          <w:rFonts w:ascii="Arial" w:hAnsi="Arial" w:cs="Arial" w:hint="eastAsia"/>
          <w:sz w:val="28"/>
          <w:szCs w:val="28"/>
        </w:rPr>
        <w:t>感兴趣的同学</w:t>
      </w:r>
      <w:r w:rsidR="00044EB9">
        <w:rPr>
          <w:rFonts w:ascii="Arial" w:hAnsi="Arial" w:cs="Arial" w:hint="eastAsia"/>
          <w:sz w:val="28"/>
          <w:szCs w:val="28"/>
        </w:rPr>
        <w:t>均</w:t>
      </w:r>
      <w:r w:rsidR="000905B6">
        <w:rPr>
          <w:rFonts w:ascii="Arial" w:hAnsi="Arial" w:cs="Arial" w:hint="eastAsia"/>
          <w:sz w:val="28"/>
          <w:szCs w:val="28"/>
        </w:rPr>
        <w:t>欢迎参加听讲）</w:t>
      </w:r>
      <w:r w:rsidR="003851BE" w:rsidRPr="008B67FB">
        <w:rPr>
          <w:rFonts w:ascii="Arial" w:hAnsi="Arial" w:cs="Arial" w:hint="eastAsia"/>
          <w:sz w:val="28"/>
          <w:szCs w:val="28"/>
        </w:rPr>
        <w:t>。</w:t>
      </w:r>
    </w:p>
    <w:p w:rsidR="003851BE" w:rsidRPr="008B67FB" w:rsidRDefault="00413254" w:rsidP="00413254">
      <w:pPr>
        <w:rPr>
          <w:rFonts w:ascii="Arial" w:hAnsi="Arial" w:cs="Arial"/>
          <w:sz w:val="28"/>
          <w:szCs w:val="28"/>
        </w:rPr>
      </w:pPr>
      <w:r>
        <w:rPr>
          <w:rFonts w:ascii="Arial" w:hAnsi="Arial" w:cs="Arial" w:hint="eastAsia"/>
          <w:sz w:val="28"/>
          <w:szCs w:val="28"/>
        </w:rPr>
        <w:t xml:space="preserve">    </w:t>
      </w:r>
      <w:r w:rsidR="003851BE" w:rsidRPr="008B67FB">
        <w:rPr>
          <w:rFonts w:ascii="Arial" w:hAnsi="Arial" w:cs="Arial" w:hint="eastAsia"/>
          <w:sz w:val="28"/>
          <w:szCs w:val="28"/>
        </w:rPr>
        <w:t>时间：</w:t>
      </w:r>
      <w:r w:rsidR="003851BE" w:rsidRPr="008B67FB">
        <w:rPr>
          <w:rFonts w:ascii="Arial" w:hAnsi="Arial" w:cs="Arial" w:hint="eastAsia"/>
          <w:sz w:val="28"/>
          <w:szCs w:val="28"/>
        </w:rPr>
        <w:t>3</w:t>
      </w:r>
      <w:r w:rsidR="003851BE" w:rsidRPr="008B67FB">
        <w:rPr>
          <w:rFonts w:ascii="Arial" w:hAnsi="Arial" w:cs="Arial" w:hint="eastAsia"/>
          <w:sz w:val="28"/>
          <w:szCs w:val="28"/>
        </w:rPr>
        <w:t>月</w:t>
      </w:r>
      <w:r w:rsidR="00044EB9">
        <w:rPr>
          <w:rFonts w:ascii="Arial" w:hAnsi="Arial" w:cs="Arial" w:hint="eastAsia"/>
          <w:sz w:val="28"/>
          <w:szCs w:val="28"/>
        </w:rPr>
        <w:t>9</w:t>
      </w:r>
      <w:r w:rsidR="003851BE" w:rsidRPr="008B67FB">
        <w:rPr>
          <w:rFonts w:ascii="Arial" w:hAnsi="Arial" w:cs="Arial" w:hint="eastAsia"/>
          <w:sz w:val="28"/>
          <w:szCs w:val="28"/>
        </w:rPr>
        <w:t>日（周</w:t>
      </w:r>
      <w:r w:rsidR="00044EB9">
        <w:rPr>
          <w:rFonts w:ascii="Arial" w:hAnsi="Arial" w:cs="Arial" w:hint="eastAsia"/>
          <w:sz w:val="28"/>
          <w:szCs w:val="28"/>
        </w:rPr>
        <w:t>三</w:t>
      </w:r>
      <w:r w:rsidR="003851BE" w:rsidRPr="008B67FB">
        <w:rPr>
          <w:rFonts w:ascii="Arial" w:hAnsi="Arial" w:cs="Arial" w:hint="eastAsia"/>
          <w:sz w:val="28"/>
          <w:szCs w:val="28"/>
        </w:rPr>
        <w:t>）</w:t>
      </w:r>
      <w:r w:rsidR="00044EB9">
        <w:rPr>
          <w:rFonts w:ascii="Arial" w:hAnsi="Arial" w:cs="Arial" w:hint="eastAsia"/>
          <w:sz w:val="28"/>
          <w:szCs w:val="28"/>
        </w:rPr>
        <w:t>下午</w:t>
      </w:r>
      <w:r w:rsidR="00044EB9">
        <w:rPr>
          <w:rFonts w:ascii="Arial" w:hAnsi="Arial" w:cs="Arial" w:hint="eastAsia"/>
          <w:sz w:val="28"/>
          <w:szCs w:val="28"/>
        </w:rPr>
        <w:t>4</w:t>
      </w:r>
      <w:r w:rsidR="003851BE" w:rsidRPr="008B67FB">
        <w:rPr>
          <w:rFonts w:ascii="Arial" w:hAnsi="Arial" w:cs="Arial" w:hint="eastAsia"/>
          <w:sz w:val="28"/>
          <w:szCs w:val="28"/>
        </w:rPr>
        <w:t>点，地点：西院新教学楼</w:t>
      </w:r>
      <w:r w:rsidR="00044EB9">
        <w:rPr>
          <w:rFonts w:ascii="Arial" w:hAnsi="Arial" w:cs="Arial" w:hint="eastAsia"/>
          <w:sz w:val="28"/>
          <w:szCs w:val="28"/>
        </w:rPr>
        <w:t>201</w:t>
      </w:r>
    </w:p>
    <w:p w:rsidR="00044EB9" w:rsidRDefault="00413254" w:rsidP="00044EB9">
      <w:pPr>
        <w:rPr>
          <w:rFonts w:hint="eastAsia"/>
        </w:rPr>
      </w:pPr>
      <w:r>
        <w:rPr>
          <w:rFonts w:ascii="Arial" w:hAnsi="Arial" w:cs="Arial" w:hint="eastAsia"/>
          <w:sz w:val="28"/>
          <w:szCs w:val="28"/>
        </w:rPr>
        <w:t xml:space="preserve"> </w:t>
      </w:r>
    </w:p>
    <w:p w:rsidR="003851BE" w:rsidRPr="00044EB9" w:rsidRDefault="003851BE" w:rsidP="00413254">
      <w:pPr>
        <w:rPr>
          <w:rFonts w:ascii="Arial" w:hAnsi="Arial" w:cs="Arial"/>
          <w:sz w:val="28"/>
          <w:szCs w:val="28"/>
        </w:rPr>
      </w:pPr>
    </w:p>
    <w:p w:rsidR="003851BE" w:rsidRPr="008B67FB" w:rsidRDefault="003851BE" w:rsidP="003851BE">
      <w:pPr>
        <w:ind w:firstLine="360"/>
        <w:rPr>
          <w:rFonts w:ascii="Arial" w:hAnsi="Arial" w:cs="Arial"/>
          <w:sz w:val="28"/>
          <w:szCs w:val="28"/>
        </w:rPr>
      </w:pPr>
    </w:p>
    <w:p w:rsidR="003851BE" w:rsidRPr="008B67FB" w:rsidRDefault="003851BE" w:rsidP="003851BE">
      <w:pPr>
        <w:ind w:firstLine="360"/>
        <w:rPr>
          <w:rFonts w:ascii="Arial" w:hAnsi="Arial" w:cs="Arial"/>
          <w:sz w:val="28"/>
          <w:szCs w:val="28"/>
        </w:rPr>
      </w:pPr>
    </w:p>
    <w:p w:rsidR="003851BE" w:rsidRPr="008B67FB" w:rsidRDefault="003851BE" w:rsidP="003851BE">
      <w:pPr>
        <w:ind w:firstLine="360"/>
        <w:rPr>
          <w:rFonts w:ascii="Arial" w:hAnsi="Arial" w:cs="Arial"/>
          <w:sz w:val="28"/>
          <w:szCs w:val="28"/>
        </w:rPr>
      </w:pPr>
    </w:p>
    <w:p w:rsidR="003851BE" w:rsidRPr="008B67FB" w:rsidRDefault="003851BE" w:rsidP="003851BE">
      <w:pPr>
        <w:ind w:firstLine="360"/>
        <w:jc w:val="right"/>
        <w:rPr>
          <w:rFonts w:ascii="Arial" w:hAnsi="Arial" w:cs="Arial"/>
          <w:sz w:val="28"/>
          <w:szCs w:val="28"/>
        </w:rPr>
      </w:pPr>
      <w:r w:rsidRPr="008B67FB">
        <w:rPr>
          <w:rFonts w:ascii="Arial" w:hAnsi="Arial" w:cs="Arial" w:hint="eastAsia"/>
          <w:sz w:val="28"/>
          <w:szCs w:val="28"/>
        </w:rPr>
        <w:t>上海交通大学医学院教务处</w:t>
      </w:r>
    </w:p>
    <w:p w:rsidR="003851BE" w:rsidRPr="008B67FB" w:rsidRDefault="003851BE" w:rsidP="003851BE">
      <w:pPr>
        <w:ind w:firstLine="360"/>
        <w:jc w:val="right"/>
        <w:rPr>
          <w:sz w:val="28"/>
          <w:szCs w:val="28"/>
        </w:rPr>
      </w:pPr>
      <w:r w:rsidRPr="008B67FB">
        <w:rPr>
          <w:rFonts w:ascii="Arial" w:hAnsi="Arial" w:cs="Arial" w:hint="eastAsia"/>
          <w:sz w:val="28"/>
          <w:szCs w:val="28"/>
        </w:rPr>
        <w:t>201</w:t>
      </w:r>
      <w:r w:rsidR="00044EB9">
        <w:rPr>
          <w:rFonts w:ascii="Arial" w:hAnsi="Arial" w:cs="Arial" w:hint="eastAsia"/>
          <w:sz w:val="28"/>
          <w:szCs w:val="28"/>
        </w:rPr>
        <w:t>6</w:t>
      </w:r>
      <w:r w:rsidRPr="008B67FB">
        <w:rPr>
          <w:rFonts w:ascii="Arial" w:hAnsi="Arial" w:cs="Arial" w:hint="eastAsia"/>
          <w:sz w:val="28"/>
          <w:szCs w:val="28"/>
        </w:rPr>
        <w:t>年</w:t>
      </w:r>
      <w:r w:rsidR="00044EB9">
        <w:rPr>
          <w:rFonts w:ascii="Arial" w:hAnsi="Arial" w:cs="Arial" w:hint="eastAsia"/>
          <w:sz w:val="28"/>
          <w:szCs w:val="28"/>
        </w:rPr>
        <w:t>3</w:t>
      </w:r>
      <w:r w:rsidRPr="008B67FB">
        <w:rPr>
          <w:rFonts w:ascii="Arial" w:hAnsi="Arial" w:cs="Arial" w:hint="eastAsia"/>
          <w:sz w:val="28"/>
          <w:szCs w:val="28"/>
        </w:rPr>
        <w:t>月</w:t>
      </w:r>
      <w:r w:rsidR="00044EB9">
        <w:rPr>
          <w:rFonts w:ascii="Arial" w:hAnsi="Arial" w:cs="Arial" w:hint="eastAsia"/>
          <w:sz w:val="28"/>
          <w:szCs w:val="28"/>
        </w:rPr>
        <w:t>6</w:t>
      </w:r>
      <w:r w:rsidRPr="008B67FB">
        <w:rPr>
          <w:rFonts w:ascii="Arial" w:hAnsi="Arial" w:cs="Arial" w:hint="eastAsia"/>
          <w:sz w:val="28"/>
          <w:szCs w:val="28"/>
        </w:rPr>
        <w:t>日</w:t>
      </w:r>
    </w:p>
    <w:p w:rsidR="008B67FB" w:rsidRPr="008B67FB" w:rsidRDefault="008B67FB">
      <w:pPr>
        <w:ind w:firstLine="360"/>
        <w:jc w:val="right"/>
        <w:rPr>
          <w:sz w:val="28"/>
          <w:szCs w:val="28"/>
        </w:rPr>
      </w:pPr>
    </w:p>
    <w:sectPr w:rsidR="008B67FB" w:rsidRPr="008B67FB" w:rsidSect="00B624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4B9" w:rsidRDefault="00C804B9" w:rsidP="000905B6">
      <w:r>
        <w:separator/>
      </w:r>
    </w:p>
  </w:endnote>
  <w:endnote w:type="continuationSeparator" w:id="0">
    <w:p w:rsidR="00C804B9" w:rsidRDefault="00C804B9" w:rsidP="00090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4B9" w:rsidRDefault="00C804B9" w:rsidP="000905B6">
      <w:r>
        <w:separator/>
      </w:r>
    </w:p>
  </w:footnote>
  <w:footnote w:type="continuationSeparator" w:id="0">
    <w:p w:rsidR="00C804B9" w:rsidRDefault="00C804B9" w:rsidP="00090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1BE"/>
    <w:rsid w:val="00044EB9"/>
    <w:rsid w:val="000905B6"/>
    <w:rsid w:val="000B7D2B"/>
    <w:rsid w:val="003851BE"/>
    <w:rsid w:val="00413254"/>
    <w:rsid w:val="00576AB7"/>
    <w:rsid w:val="005A5E43"/>
    <w:rsid w:val="0070672D"/>
    <w:rsid w:val="00750F3B"/>
    <w:rsid w:val="00753C91"/>
    <w:rsid w:val="008B67FB"/>
    <w:rsid w:val="00B624E0"/>
    <w:rsid w:val="00C804B9"/>
    <w:rsid w:val="00E47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5B6"/>
    <w:rPr>
      <w:sz w:val="18"/>
      <w:szCs w:val="18"/>
    </w:rPr>
  </w:style>
  <w:style w:type="paragraph" w:styleId="a4">
    <w:name w:val="footer"/>
    <w:basedOn w:val="a"/>
    <w:link w:val="Char0"/>
    <w:uiPriority w:val="99"/>
    <w:semiHidden/>
    <w:unhideWhenUsed/>
    <w:rsid w:val="000905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5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301</Characters>
  <Application>Microsoft Office Word</Application>
  <DocSecurity>0</DocSecurity>
  <Lines>2</Lines>
  <Paragraphs>1</Paragraphs>
  <ScaleCrop>false</ScaleCrop>
  <Company>Windsoft</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王慧</cp:lastModifiedBy>
  <cp:revision>3</cp:revision>
  <dcterms:created xsi:type="dcterms:W3CDTF">2016-03-06T02:11:00Z</dcterms:created>
  <dcterms:modified xsi:type="dcterms:W3CDTF">2016-03-06T02:16:00Z</dcterms:modified>
</cp:coreProperties>
</file>